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1086" w14:textId="523DD828" w:rsidR="00977045" w:rsidRDefault="005F7A28" w:rsidP="005F7A28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</w:pPr>
      <w:proofErr w:type="spellStart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Prilog</w:t>
      </w:r>
      <w:proofErr w:type="spellEnd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detaljni</w:t>
      </w:r>
      <w:proofErr w:type="spellEnd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prikaz</w:t>
      </w:r>
      <w:proofErr w:type="spellEnd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rezultata</w:t>
      </w:r>
      <w:proofErr w:type="spellEnd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testa</w:t>
      </w:r>
      <w:proofErr w:type="spellEnd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zimskih</w:t>
      </w:r>
      <w:proofErr w:type="spellEnd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F7A28"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guma</w:t>
      </w:r>
      <w:proofErr w:type="spellEnd"/>
    </w:p>
    <w:p w14:paraId="299A5F82" w14:textId="77777777" w:rsidR="005F7A28" w:rsidRPr="005F7A28" w:rsidRDefault="005F7A28" w:rsidP="005F7A28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</w:pPr>
    </w:p>
    <w:p w14:paraId="34B9B23B" w14:textId="77777777" w:rsidR="00977045" w:rsidRPr="00977045" w:rsidRDefault="00977045" w:rsidP="00977045">
      <w:pPr>
        <w:rPr>
          <w:rFonts w:ascii="Arial" w:hAnsi="Arial" w:cs="Arial"/>
          <w:b/>
          <w:color w:val="FF0000"/>
        </w:rPr>
      </w:pPr>
      <w:r w:rsidRPr="00977045">
        <w:rPr>
          <w:rFonts w:ascii="Arial" w:eastAsia="Times New Roman" w:hAnsi="Arial" w:cs="Arial"/>
          <w:b/>
          <w:color w:val="FF0000"/>
          <w:lang w:val="en-US" w:eastAsia="en-US"/>
        </w:rPr>
        <w:t>205/55 R16</w:t>
      </w:r>
    </w:p>
    <w:p w14:paraId="52F75B32" w14:textId="77777777" w:rsidR="00977045" w:rsidRPr="00977045" w:rsidRDefault="00977045" w:rsidP="00977045">
      <w:pPr>
        <w:rPr>
          <w:rFonts w:ascii="Arial" w:hAnsi="Arial" w:cs="Arial"/>
        </w:rPr>
      </w:pPr>
    </w:p>
    <w:p w14:paraId="76727E3A" w14:textId="77777777" w:rsidR="00977045" w:rsidRPr="00977045" w:rsidRDefault="00977045" w:rsidP="00977045">
      <w:pPr>
        <w:rPr>
          <w:rFonts w:ascii="Arial" w:hAnsi="Arial" w:cs="Arial"/>
          <w:b/>
          <w:bCs/>
          <w:color w:val="00B050"/>
        </w:rPr>
      </w:pPr>
      <w:r w:rsidRPr="00977045">
        <w:rPr>
          <w:rFonts w:ascii="Arial" w:hAnsi="Arial" w:cs="Arial"/>
          <w:b/>
          <w:bCs/>
          <w:color w:val="00B050"/>
        </w:rPr>
        <w:t>VRLO PREPORUČLJIVO</w:t>
      </w:r>
    </w:p>
    <w:p w14:paraId="21617AF2" w14:textId="77777777" w:rsidR="00977045" w:rsidRPr="00977045" w:rsidRDefault="00977045" w:rsidP="00977045">
      <w:pPr>
        <w:rPr>
          <w:rFonts w:ascii="Arial" w:hAnsi="Arial" w:cs="Arial"/>
          <w:b/>
          <w:bCs/>
        </w:rPr>
      </w:pPr>
    </w:p>
    <w:p w14:paraId="33B663C4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Bridgestone Blizzak LM005</w:t>
      </w:r>
    </w:p>
    <w:p w14:paraId="771E2579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ukupno najbolje ocijenjena guma, najbolja na mokrom, dobra na suhom, snijegu i ledu</w:t>
      </w:r>
    </w:p>
    <w:p w14:paraId="5A9099E7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najkraći životni vijek, nešto bučnija guma</w:t>
      </w:r>
    </w:p>
    <w:p w14:paraId="786D1200" w14:textId="77777777" w:rsidR="00977045" w:rsidRPr="00977045" w:rsidRDefault="00977045" w:rsidP="00977045">
      <w:pPr>
        <w:pStyle w:val="Default"/>
        <w:rPr>
          <w:rFonts w:ascii="Arial" w:hAnsi="Arial" w:cs="Arial"/>
          <w:color w:val="auto"/>
        </w:rPr>
      </w:pPr>
    </w:p>
    <w:p w14:paraId="0B587719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Michelin Alpin 6</w:t>
      </w:r>
    </w:p>
    <w:p w14:paraId="5BDDBF8A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suhom, mokrom, snijegu i ledu, među tišim gumama, vrlo dobra po trajnosti</w:t>
      </w:r>
    </w:p>
    <w:p w14:paraId="6509F995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 xml:space="preserve">- </w:t>
      </w:r>
    </w:p>
    <w:p w14:paraId="4AB8AAE9" w14:textId="77777777" w:rsidR="00977045" w:rsidRPr="00977045" w:rsidRDefault="00977045" w:rsidP="00977045">
      <w:pPr>
        <w:rPr>
          <w:rFonts w:ascii="Arial" w:hAnsi="Arial" w:cs="Arial"/>
        </w:rPr>
      </w:pPr>
    </w:p>
    <w:p w14:paraId="2981880F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Dunlop Winter Sport 5</w:t>
      </w:r>
    </w:p>
    <w:p w14:paraId="694D7200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mokrom, snijegu i ledu, vrlo dobra po trajnosti, najniža potrošnja goriva</w:t>
      </w:r>
    </w:p>
    <w:p w14:paraId="5B1B5FF0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samo zadovoljavajuća na kočenju po suhom, nešto bučnija guma</w:t>
      </w:r>
    </w:p>
    <w:p w14:paraId="443C5048" w14:textId="77777777" w:rsidR="00977045" w:rsidRPr="00977045" w:rsidRDefault="00977045" w:rsidP="00977045">
      <w:pPr>
        <w:rPr>
          <w:rFonts w:ascii="Arial" w:hAnsi="Arial" w:cs="Arial"/>
        </w:rPr>
      </w:pPr>
    </w:p>
    <w:p w14:paraId="58E0A8AE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Hankook i*cept RS2</w:t>
      </w:r>
    </w:p>
    <w:p w14:paraId="3DB402D6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 (vrlo dobra kod akvaplaninga), dobra na snijegu i ledu, dobra po trajnosti, niska potrošnja goriva</w:t>
      </w:r>
    </w:p>
    <w:p w14:paraId="3DDDAD99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manji nedostaci u rubnim situacijama na suhom, nešto bučnija guma</w:t>
      </w:r>
    </w:p>
    <w:p w14:paraId="7C59A8F6" w14:textId="77777777" w:rsidR="00977045" w:rsidRPr="00977045" w:rsidRDefault="00977045" w:rsidP="00977045">
      <w:pPr>
        <w:rPr>
          <w:rFonts w:ascii="Arial" w:hAnsi="Arial" w:cs="Arial"/>
        </w:rPr>
      </w:pPr>
    </w:p>
    <w:p w14:paraId="16B3D22A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Maxxis Premitra Snow WP6</w:t>
      </w:r>
    </w:p>
    <w:p w14:paraId="0B926536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najbolja na suhom, dobra na mokrom, snijegu i ledu, među tišim gumama</w:t>
      </w:r>
    </w:p>
    <w:p w14:paraId="0A4174D4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prilično kratak životni vijek</w:t>
      </w:r>
    </w:p>
    <w:p w14:paraId="0C2BA2F0" w14:textId="77777777" w:rsidR="00977045" w:rsidRPr="00977045" w:rsidRDefault="00977045" w:rsidP="00977045">
      <w:pPr>
        <w:rPr>
          <w:rFonts w:ascii="Arial" w:hAnsi="Arial" w:cs="Arial"/>
        </w:rPr>
      </w:pPr>
    </w:p>
    <w:p w14:paraId="01169454" w14:textId="77777777" w:rsidR="00977045" w:rsidRPr="00977045" w:rsidRDefault="00977045" w:rsidP="00977045">
      <w:pPr>
        <w:rPr>
          <w:rFonts w:ascii="Arial" w:hAnsi="Arial" w:cs="Arial"/>
          <w:b/>
          <w:bCs/>
          <w:color w:val="00B050"/>
        </w:rPr>
      </w:pPr>
      <w:r w:rsidRPr="00977045">
        <w:rPr>
          <w:rFonts w:ascii="Arial" w:hAnsi="Arial" w:cs="Arial"/>
          <w:b/>
          <w:bCs/>
          <w:color w:val="00B050"/>
        </w:rPr>
        <w:t>PREPORUČUJE SE</w:t>
      </w:r>
    </w:p>
    <w:p w14:paraId="5A450466" w14:textId="77777777" w:rsidR="00977045" w:rsidRPr="00977045" w:rsidRDefault="00977045" w:rsidP="00977045">
      <w:pPr>
        <w:rPr>
          <w:rFonts w:ascii="Arial" w:hAnsi="Arial" w:cs="Arial"/>
          <w:b/>
          <w:bCs/>
        </w:rPr>
      </w:pPr>
    </w:p>
    <w:p w14:paraId="24C6AB81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Falken Eurowinter HS01</w:t>
      </w:r>
    </w:p>
    <w:p w14:paraId="74AE28C3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 i ledu, dobra po trajnosti</w:t>
      </w:r>
    </w:p>
    <w:p w14:paraId="585EA3D2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manji nedostaci na snijegu, nešto bučnija guma, najviša potrošnja goriva</w:t>
      </w:r>
    </w:p>
    <w:p w14:paraId="41BF872E" w14:textId="77777777" w:rsidR="00977045" w:rsidRPr="00977045" w:rsidRDefault="00977045" w:rsidP="00977045">
      <w:pPr>
        <w:rPr>
          <w:rFonts w:ascii="Arial" w:hAnsi="Arial" w:cs="Arial"/>
        </w:rPr>
      </w:pPr>
    </w:p>
    <w:p w14:paraId="6BB1CC05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Continental WinterContact TS860</w:t>
      </w:r>
    </w:p>
    <w:p w14:paraId="1EECD3A1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mokrom, snijegu i ledu, među tišim gumama</w:t>
      </w:r>
    </w:p>
    <w:p w14:paraId="7E7F8C0B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prilično kratak životni vijek</w:t>
      </w:r>
    </w:p>
    <w:p w14:paraId="7E2C89EA" w14:textId="77777777" w:rsidR="00977045" w:rsidRPr="00977045" w:rsidRDefault="00977045" w:rsidP="00977045">
      <w:pPr>
        <w:rPr>
          <w:rFonts w:ascii="Arial" w:hAnsi="Arial" w:cs="Arial"/>
        </w:rPr>
      </w:pPr>
    </w:p>
    <w:p w14:paraId="0DB3C308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Goodyear UltraGrip 9+</w:t>
      </w:r>
    </w:p>
    <w:p w14:paraId="444DC879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najbolja na snijegu, dobra na mokrom, među tišim gumama, niska potrošnja goriva</w:t>
      </w:r>
    </w:p>
    <w:p w14:paraId="77109721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prilično kratak životni vijek</w:t>
      </w:r>
    </w:p>
    <w:p w14:paraId="5282D0A3" w14:textId="77777777" w:rsidR="00977045" w:rsidRPr="00977045" w:rsidRDefault="00977045" w:rsidP="00977045">
      <w:pPr>
        <w:rPr>
          <w:rFonts w:ascii="Arial" w:hAnsi="Arial" w:cs="Arial"/>
        </w:rPr>
      </w:pPr>
    </w:p>
    <w:p w14:paraId="7F8ADC98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Sava Eskimo HP2</w:t>
      </w:r>
    </w:p>
    <w:p w14:paraId="0D3DBC31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rubno dobra na snijegu, dobra na ledu, niska potrošnja goriva, dobra po trajnosti</w:t>
      </w:r>
    </w:p>
    <w:p w14:paraId="146958C7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i mokrom (smanjenje ukupne ocjene), nešto bučnija guma</w:t>
      </w:r>
    </w:p>
    <w:p w14:paraId="287F8DE1" w14:textId="77777777" w:rsidR="00977045" w:rsidRPr="00977045" w:rsidRDefault="00977045" w:rsidP="00977045">
      <w:pPr>
        <w:rPr>
          <w:rFonts w:ascii="Arial" w:hAnsi="Arial" w:cs="Arial"/>
        </w:rPr>
      </w:pPr>
    </w:p>
    <w:p w14:paraId="4072C46F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lastRenderedPageBreak/>
        <w:t>Toyo Observe S 944</w:t>
      </w:r>
    </w:p>
    <w:p w14:paraId="0DE6AC0C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rubno dobra na mokrom, dobra na snijegu i ledu, niska potrošnja goriva, među tišim gumama</w:t>
      </w:r>
    </w:p>
    <w:p w14:paraId="6562F40A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prilično kratak životni vijek</w:t>
      </w:r>
    </w:p>
    <w:p w14:paraId="20391FDE" w14:textId="77777777" w:rsidR="00977045" w:rsidRPr="00977045" w:rsidRDefault="00977045" w:rsidP="00977045">
      <w:pPr>
        <w:rPr>
          <w:rFonts w:ascii="Arial" w:hAnsi="Arial" w:cs="Arial"/>
        </w:rPr>
      </w:pPr>
    </w:p>
    <w:p w14:paraId="4A884145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Pirelli Cinturato Winter</w:t>
      </w:r>
    </w:p>
    <w:p w14:paraId="683CC1B1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najbolja na snijegu, dobra na mokrom i ledu, među tišim gumama</w:t>
      </w:r>
    </w:p>
    <w:p w14:paraId="7DDF8408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prilično kratak životni vijek</w:t>
      </w:r>
    </w:p>
    <w:p w14:paraId="02D913DB" w14:textId="77777777" w:rsidR="00977045" w:rsidRPr="00977045" w:rsidRDefault="00977045" w:rsidP="00977045">
      <w:pPr>
        <w:rPr>
          <w:rFonts w:ascii="Arial" w:hAnsi="Arial" w:cs="Arial"/>
        </w:rPr>
      </w:pPr>
    </w:p>
    <w:p w14:paraId="5CDB703B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Giti GitiWinter W1</w:t>
      </w:r>
    </w:p>
    <w:p w14:paraId="696D5FB3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snijegu i ledu, dobra po trajnosti</w:t>
      </w:r>
    </w:p>
    <w:p w14:paraId="23FD45D3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nedostaci na mokrom, nešto bučnija guma</w:t>
      </w:r>
    </w:p>
    <w:p w14:paraId="466C636D" w14:textId="77777777" w:rsidR="00977045" w:rsidRPr="00977045" w:rsidRDefault="00977045" w:rsidP="00977045">
      <w:pPr>
        <w:rPr>
          <w:rFonts w:ascii="Arial" w:hAnsi="Arial" w:cs="Arial"/>
        </w:rPr>
      </w:pPr>
    </w:p>
    <w:p w14:paraId="472F3A25" w14:textId="77777777" w:rsidR="00977045" w:rsidRPr="00977045" w:rsidRDefault="00977045" w:rsidP="00977045">
      <w:pPr>
        <w:rPr>
          <w:rFonts w:ascii="Arial" w:hAnsi="Arial" w:cs="Arial"/>
          <w:b/>
          <w:bCs/>
          <w:color w:val="00B050"/>
        </w:rPr>
      </w:pPr>
      <w:r w:rsidRPr="00977045">
        <w:rPr>
          <w:rFonts w:ascii="Arial" w:hAnsi="Arial" w:cs="Arial"/>
          <w:b/>
          <w:bCs/>
          <w:color w:val="00B050"/>
        </w:rPr>
        <w:t>DJELOMIČNO SE PREPORUČUJE</w:t>
      </w:r>
    </w:p>
    <w:p w14:paraId="79D66658" w14:textId="77777777" w:rsidR="00977045" w:rsidRPr="00977045" w:rsidRDefault="00977045" w:rsidP="00977045">
      <w:pPr>
        <w:rPr>
          <w:rFonts w:ascii="Arial" w:hAnsi="Arial" w:cs="Arial"/>
          <w:b/>
          <w:bCs/>
        </w:rPr>
      </w:pPr>
    </w:p>
    <w:p w14:paraId="3121340F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Semperit Speed-Grip 3</w:t>
      </w:r>
    </w:p>
    <w:p w14:paraId="61D6E11D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mokrom, snijegu i ledu, među tišim gumama</w:t>
      </w:r>
    </w:p>
    <w:p w14:paraId="0B87022F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prilično kratak životni vijek</w:t>
      </w:r>
    </w:p>
    <w:p w14:paraId="556B8716" w14:textId="77777777" w:rsidR="00977045" w:rsidRPr="00977045" w:rsidRDefault="00977045" w:rsidP="00977045">
      <w:pPr>
        <w:rPr>
          <w:rFonts w:ascii="Arial" w:hAnsi="Arial" w:cs="Arial"/>
        </w:rPr>
      </w:pPr>
    </w:p>
    <w:p w14:paraId="192A31CF" w14:textId="77777777" w:rsidR="00977045" w:rsidRPr="00977045" w:rsidRDefault="00977045" w:rsidP="00977045">
      <w:pPr>
        <w:rPr>
          <w:rFonts w:ascii="Arial" w:hAnsi="Arial" w:cs="Arial"/>
          <w:b/>
          <w:bCs/>
          <w:color w:val="00B050"/>
        </w:rPr>
      </w:pPr>
      <w:r w:rsidRPr="00977045">
        <w:rPr>
          <w:rFonts w:ascii="Arial" w:hAnsi="Arial" w:cs="Arial"/>
          <w:b/>
          <w:bCs/>
          <w:color w:val="00B050"/>
        </w:rPr>
        <w:t>NE PREPORUČUJE SE</w:t>
      </w:r>
    </w:p>
    <w:p w14:paraId="02C58B60" w14:textId="77777777" w:rsidR="00977045" w:rsidRPr="00977045" w:rsidRDefault="00977045" w:rsidP="00977045">
      <w:pPr>
        <w:rPr>
          <w:rFonts w:ascii="Arial" w:hAnsi="Arial" w:cs="Arial"/>
          <w:b/>
          <w:bCs/>
        </w:rPr>
      </w:pPr>
    </w:p>
    <w:p w14:paraId="6F8085B0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King Meiler Winter Tact WT81</w:t>
      </w:r>
    </w:p>
    <w:p w14:paraId="3095AA66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najdulji životni vijek</w:t>
      </w:r>
    </w:p>
    <w:p w14:paraId="78B6E664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ozbiljni nedostaci na mokrom (smanjenje ukupne ocjene), nedostaci na suhom, nedostaci na snijegu, najbučnija guma</w:t>
      </w:r>
    </w:p>
    <w:p w14:paraId="1BB17447" w14:textId="77777777" w:rsidR="00977045" w:rsidRPr="00977045" w:rsidRDefault="00977045" w:rsidP="00977045">
      <w:pPr>
        <w:rPr>
          <w:rFonts w:ascii="Arial" w:hAnsi="Arial" w:cs="Arial"/>
        </w:rPr>
      </w:pPr>
    </w:p>
    <w:p w14:paraId="01C69BA4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Tristar Snowpower HP</w:t>
      </w:r>
    </w:p>
    <w:p w14:paraId="3B4D9FDF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suhom</w:t>
      </w:r>
    </w:p>
    <w:p w14:paraId="2BFAF7D2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ozbiljni nedostaci na mokrom (smanjenje ukupne ocjene), nedostaci na snijegu (najlošija guma), nešto bučnija guma, prilično kratak životni vijek</w:t>
      </w:r>
    </w:p>
    <w:p w14:paraId="5601FA8B" w14:textId="77777777" w:rsidR="00977045" w:rsidRPr="00977045" w:rsidRDefault="00977045" w:rsidP="00977045">
      <w:pPr>
        <w:rPr>
          <w:rFonts w:ascii="Arial" w:hAnsi="Arial" w:cs="Arial"/>
        </w:rPr>
      </w:pPr>
    </w:p>
    <w:p w14:paraId="24F59CBC" w14:textId="77777777" w:rsidR="00977045" w:rsidRPr="00977045" w:rsidRDefault="00977045" w:rsidP="00977045">
      <w:pPr>
        <w:rPr>
          <w:rFonts w:ascii="Arial" w:hAnsi="Arial" w:cs="Arial"/>
        </w:rPr>
      </w:pPr>
    </w:p>
    <w:p w14:paraId="7D8AA3E5" w14:textId="77777777" w:rsidR="00977045" w:rsidRPr="00977045" w:rsidRDefault="00977045" w:rsidP="00977045">
      <w:pPr>
        <w:rPr>
          <w:rFonts w:ascii="Arial" w:hAnsi="Arial" w:cs="Arial"/>
        </w:rPr>
      </w:pPr>
    </w:p>
    <w:p w14:paraId="0C18AA22" w14:textId="77777777" w:rsidR="00977045" w:rsidRPr="00977045" w:rsidRDefault="00977045" w:rsidP="00977045">
      <w:pPr>
        <w:rPr>
          <w:rFonts w:ascii="Arial" w:eastAsia="Times New Roman" w:hAnsi="Arial" w:cs="Arial"/>
          <w:lang w:val="en-US" w:eastAsia="en-US"/>
        </w:rPr>
      </w:pPr>
    </w:p>
    <w:p w14:paraId="294387C3" w14:textId="77777777" w:rsidR="00977045" w:rsidRPr="00977045" w:rsidRDefault="00977045" w:rsidP="00977045">
      <w:pPr>
        <w:rPr>
          <w:rFonts w:ascii="Arial" w:hAnsi="Arial" w:cs="Arial"/>
          <w:b/>
          <w:color w:val="FF0000"/>
        </w:rPr>
      </w:pPr>
      <w:r w:rsidRPr="00977045">
        <w:rPr>
          <w:rFonts w:ascii="Arial" w:eastAsia="Times New Roman" w:hAnsi="Arial" w:cs="Arial"/>
          <w:b/>
          <w:color w:val="FF0000"/>
          <w:lang w:val="en-US" w:eastAsia="en-US"/>
        </w:rPr>
        <w:t>235/55 R17</w:t>
      </w:r>
    </w:p>
    <w:p w14:paraId="1EBBFA2A" w14:textId="77777777" w:rsidR="00977045" w:rsidRPr="00977045" w:rsidRDefault="00977045" w:rsidP="00977045">
      <w:pPr>
        <w:rPr>
          <w:rFonts w:ascii="Arial" w:hAnsi="Arial" w:cs="Arial"/>
        </w:rPr>
      </w:pPr>
    </w:p>
    <w:p w14:paraId="2C78EB2F" w14:textId="77777777" w:rsidR="00977045" w:rsidRPr="00977045" w:rsidRDefault="00977045" w:rsidP="00977045">
      <w:pPr>
        <w:rPr>
          <w:rFonts w:ascii="Arial" w:hAnsi="Arial" w:cs="Arial"/>
          <w:b/>
          <w:bCs/>
          <w:color w:val="00B050"/>
        </w:rPr>
      </w:pPr>
      <w:r w:rsidRPr="00977045">
        <w:rPr>
          <w:rFonts w:ascii="Arial" w:hAnsi="Arial" w:cs="Arial"/>
          <w:b/>
          <w:bCs/>
          <w:color w:val="00B050"/>
        </w:rPr>
        <w:t>VRLO PREPORUČLJIVO</w:t>
      </w:r>
    </w:p>
    <w:p w14:paraId="35E34051" w14:textId="77777777" w:rsidR="00977045" w:rsidRPr="00977045" w:rsidRDefault="00977045" w:rsidP="00977045">
      <w:pPr>
        <w:pStyle w:val="Default"/>
        <w:rPr>
          <w:rFonts w:ascii="Arial" w:hAnsi="Arial" w:cs="Arial"/>
          <w:color w:val="auto"/>
        </w:rPr>
      </w:pPr>
    </w:p>
    <w:p w14:paraId="6A273FE3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Michelin Alpin 5</w:t>
      </w:r>
    </w:p>
    <w:p w14:paraId="7ECAC6D8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ukupno najbolje ocijenjena guma, najbolja na suhom, najbolja na snijegu, dobra na mokrom i ledu</w:t>
      </w:r>
    </w:p>
    <w:p w14:paraId="443B5570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kod bočnog akvaplaninga (u zavojima), nešto bučnija guma</w:t>
      </w:r>
    </w:p>
    <w:p w14:paraId="33498507" w14:textId="77777777" w:rsidR="00977045" w:rsidRPr="00977045" w:rsidRDefault="00977045" w:rsidP="00977045">
      <w:pPr>
        <w:rPr>
          <w:rFonts w:ascii="Arial" w:hAnsi="Arial" w:cs="Arial"/>
        </w:rPr>
      </w:pPr>
    </w:p>
    <w:p w14:paraId="26812121" w14:textId="77777777" w:rsidR="00977045" w:rsidRPr="00977045" w:rsidRDefault="00977045" w:rsidP="00977045">
      <w:pPr>
        <w:rPr>
          <w:rFonts w:ascii="Arial" w:hAnsi="Arial" w:cs="Arial"/>
          <w:b/>
          <w:bCs/>
          <w:color w:val="00B050"/>
        </w:rPr>
      </w:pPr>
      <w:r w:rsidRPr="00977045">
        <w:rPr>
          <w:rFonts w:ascii="Arial" w:hAnsi="Arial" w:cs="Arial"/>
          <w:b/>
          <w:bCs/>
          <w:color w:val="00B050"/>
        </w:rPr>
        <w:t>PREPORUČUJE SE</w:t>
      </w:r>
    </w:p>
    <w:p w14:paraId="42E0C2AF" w14:textId="77777777" w:rsidR="00977045" w:rsidRPr="00977045" w:rsidRDefault="00977045" w:rsidP="00977045">
      <w:pPr>
        <w:rPr>
          <w:rFonts w:ascii="Arial" w:hAnsi="Arial" w:cs="Arial"/>
        </w:rPr>
      </w:pPr>
    </w:p>
    <w:p w14:paraId="4399894B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ESA+TECAR SUPERGRIP PRO</w:t>
      </w:r>
    </w:p>
    <w:p w14:paraId="7434D44A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lastRenderedPageBreak/>
        <w:t>+ dobra na snijegu, najbolja na ledu, najdulji životni vijek</w:t>
      </w:r>
    </w:p>
    <w:p w14:paraId="29C1171E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manji nedostaci na suhom (smanjenje ukupne ocjene), manji nedostaci na mokrom (akvaplaning), najbučnija guma, najviša potrošnja goriva</w:t>
      </w:r>
    </w:p>
    <w:p w14:paraId="6FA093AA" w14:textId="77777777" w:rsidR="00977045" w:rsidRPr="00977045" w:rsidRDefault="00977045" w:rsidP="00977045">
      <w:pPr>
        <w:rPr>
          <w:rFonts w:ascii="Arial" w:hAnsi="Arial" w:cs="Arial"/>
        </w:rPr>
      </w:pPr>
    </w:p>
    <w:p w14:paraId="7E4DE2AE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Goodyear UltraGrip Performance +</w:t>
      </w:r>
    </w:p>
    <w:p w14:paraId="0CFE2C38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mokrom, snijegu i ledu, najniža potrošnja goriva</w:t>
      </w:r>
    </w:p>
    <w:p w14:paraId="0DF30F54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manji nedostaci na suhom (smanjenje ukupne ocjene), nešto bučnija guma</w:t>
      </w:r>
    </w:p>
    <w:p w14:paraId="409FB8B9" w14:textId="77777777" w:rsidR="00977045" w:rsidRPr="00977045" w:rsidRDefault="00977045" w:rsidP="00977045">
      <w:pPr>
        <w:rPr>
          <w:rFonts w:ascii="Arial" w:hAnsi="Arial" w:cs="Arial"/>
        </w:rPr>
      </w:pPr>
    </w:p>
    <w:p w14:paraId="4A7E5551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Dunlop Winter Sport 5 SUV</w:t>
      </w:r>
    </w:p>
    <w:p w14:paraId="6B9BE289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suhom, rubno dobra na mokrom i ledu</w:t>
      </w:r>
    </w:p>
    <w:p w14:paraId="564E8101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manji nedostaci na snijegu (smanjenje ukupne ocjene), nešto bučnija guma</w:t>
      </w:r>
    </w:p>
    <w:p w14:paraId="1CB7D81C" w14:textId="77777777" w:rsidR="00977045" w:rsidRPr="00977045" w:rsidRDefault="00977045" w:rsidP="00977045">
      <w:pPr>
        <w:rPr>
          <w:rFonts w:ascii="Arial" w:hAnsi="Arial" w:cs="Arial"/>
        </w:rPr>
      </w:pPr>
    </w:p>
    <w:p w14:paraId="53EA6E5B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Vredestein Wintrac Pro</w:t>
      </w:r>
    </w:p>
    <w:p w14:paraId="63987E23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suhom, mokrom i ledu</w:t>
      </w:r>
    </w:p>
    <w:p w14:paraId="6C2BDFD3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manji nedostaci na snijegu (smanjenje ukupne ocjene), nešto bučnija guma</w:t>
      </w:r>
    </w:p>
    <w:p w14:paraId="6A369D0F" w14:textId="77777777" w:rsidR="00977045" w:rsidRPr="00977045" w:rsidRDefault="00977045" w:rsidP="00977045">
      <w:pPr>
        <w:rPr>
          <w:rFonts w:ascii="Arial" w:hAnsi="Arial" w:cs="Arial"/>
        </w:rPr>
      </w:pPr>
    </w:p>
    <w:p w14:paraId="4C342895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Nokian WR Snowproof</w:t>
      </w:r>
    </w:p>
    <w:p w14:paraId="0805B7B2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rubno dobra na suhom i snijegu, među tišim gumama</w:t>
      </w:r>
    </w:p>
    <w:p w14:paraId="5E64D9CA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manji nedostaci na mokrom (smanjenje ukupne ocjene), manji nedostaci na ledu (najlošija guma)</w:t>
      </w:r>
    </w:p>
    <w:p w14:paraId="5E040814" w14:textId="77777777" w:rsidR="00977045" w:rsidRPr="00977045" w:rsidRDefault="00977045" w:rsidP="00977045">
      <w:pPr>
        <w:rPr>
          <w:rFonts w:ascii="Arial" w:hAnsi="Arial" w:cs="Arial"/>
        </w:rPr>
      </w:pPr>
    </w:p>
    <w:p w14:paraId="5BB6BE1B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Bridgestone Blizzak LM005</w:t>
      </w:r>
    </w:p>
    <w:p w14:paraId="0CA7FFA8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najbolja na mokrom, dobra na snijegu i ledu, najniža potrošnja goriva</w:t>
      </w:r>
    </w:p>
    <w:p w14:paraId="24078E73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nešto bučnija guma</w:t>
      </w:r>
    </w:p>
    <w:p w14:paraId="50F09104" w14:textId="77777777" w:rsidR="00977045" w:rsidRPr="00977045" w:rsidRDefault="00977045" w:rsidP="00977045">
      <w:pPr>
        <w:rPr>
          <w:rFonts w:ascii="Arial" w:hAnsi="Arial" w:cs="Arial"/>
        </w:rPr>
      </w:pPr>
    </w:p>
    <w:p w14:paraId="37F82BFB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Kleber Krisalp HP3</w:t>
      </w:r>
    </w:p>
    <w:p w14:paraId="46BC1ABE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mokrom, snijegu i ledu, niska potrošnja goriva</w:t>
      </w:r>
    </w:p>
    <w:p w14:paraId="395ACDB4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nešto bučnija guma, prilično kratak životni vijek</w:t>
      </w:r>
    </w:p>
    <w:p w14:paraId="6B9254B2" w14:textId="77777777" w:rsidR="00977045" w:rsidRPr="00977045" w:rsidRDefault="00977045" w:rsidP="00977045">
      <w:pPr>
        <w:rPr>
          <w:rFonts w:ascii="Arial" w:hAnsi="Arial" w:cs="Arial"/>
        </w:rPr>
      </w:pPr>
    </w:p>
    <w:p w14:paraId="67C8167D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Pirelli Winter Sottozero 3</w:t>
      </w:r>
    </w:p>
    <w:p w14:paraId="0213B3EC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mokromu</w:t>
      </w:r>
    </w:p>
    <w:p w14:paraId="48EA1789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(smanjenje ukupne ocjene), manji nedostaci na snijegu, manji nedostaci na ledu (najlošija guma), nešto bučnija guma, najviša potrošnja goriva, prilično kratak životni vijek</w:t>
      </w:r>
    </w:p>
    <w:p w14:paraId="5795C274" w14:textId="77777777" w:rsidR="00977045" w:rsidRPr="00977045" w:rsidRDefault="00977045" w:rsidP="00977045">
      <w:pPr>
        <w:rPr>
          <w:rFonts w:ascii="Arial" w:hAnsi="Arial" w:cs="Arial"/>
        </w:rPr>
      </w:pPr>
    </w:p>
    <w:p w14:paraId="2751CB43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Cooper Discoverer Winter</w:t>
      </w:r>
    </w:p>
    <w:p w14:paraId="07EF8B21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snijegu i ledu, niska potrošnja goriva</w:t>
      </w:r>
    </w:p>
    <w:p w14:paraId="0BB936E6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i mokrom (smanjenje ukupne ocjene), nešto bučnija guma, prilično kratak životni vijek</w:t>
      </w:r>
    </w:p>
    <w:p w14:paraId="5B7BDB16" w14:textId="77777777" w:rsidR="00977045" w:rsidRPr="00977045" w:rsidRDefault="00977045" w:rsidP="00977045">
      <w:pPr>
        <w:rPr>
          <w:rFonts w:ascii="Arial" w:hAnsi="Arial" w:cs="Arial"/>
        </w:rPr>
      </w:pPr>
    </w:p>
    <w:p w14:paraId="3990CA69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Fulda Kristall Control SUV</w:t>
      </w:r>
    </w:p>
    <w:p w14:paraId="02B1FBCF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ledu, najtiša guma, niska potrošnja goriva</w:t>
      </w:r>
    </w:p>
    <w:p w14:paraId="0115E9A1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nedostaci na suhom i mokrom (smanjenje ukupne ocjene), manji nedostaci na snijegu</w:t>
      </w:r>
    </w:p>
    <w:p w14:paraId="40B06629" w14:textId="77777777" w:rsidR="00977045" w:rsidRPr="00977045" w:rsidRDefault="00977045" w:rsidP="00977045">
      <w:pPr>
        <w:rPr>
          <w:rFonts w:ascii="Arial" w:hAnsi="Arial" w:cs="Arial"/>
        </w:rPr>
      </w:pPr>
    </w:p>
    <w:p w14:paraId="4A4C04DC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Continental WinterContact TS850 P</w:t>
      </w:r>
    </w:p>
    <w:p w14:paraId="61634E14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dobra na mokrom, rubno dobra na ledu</w:t>
      </w:r>
    </w:p>
    <w:p w14:paraId="39B72D28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lastRenderedPageBreak/>
        <w:t>- nedostaci na suhom (smanjenje ukupne ocjene), manji nedostaci na snijegu, nešto bučnija guma</w:t>
      </w:r>
    </w:p>
    <w:p w14:paraId="434C33D8" w14:textId="77777777" w:rsidR="00977045" w:rsidRPr="00977045" w:rsidRDefault="00977045" w:rsidP="00977045">
      <w:pPr>
        <w:rPr>
          <w:rFonts w:ascii="Arial" w:hAnsi="Arial" w:cs="Arial"/>
        </w:rPr>
      </w:pPr>
    </w:p>
    <w:p w14:paraId="5D6DB6EA" w14:textId="77777777" w:rsidR="00977045" w:rsidRPr="00977045" w:rsidRDefault="00977045" w:rsidP="00977045">
      <w:pPr>
        <w:rPr>
          <w:rFonts w:ascii="Arial" w:hAnsi="Arial" w:cs="Arial"/>
          <w:b/>
          <w:bCs/>
          <w:color w:val="00B050"/>
        </w:rPr>
      </w:pPr>
      <w:r w:rsidRPr="00977045">
        <w:rPr>
          <w:rFonts w:ascii="Arial" w:hAnsi="Arial" w:cs="Arial"/>
          <w:b/>
          <w:bCs/>
          <w:color w:val="00B050"/>
        </w:rPr>
        <w:t>DJELOMIČNO SE PREPORUČUJE</w:t>
      </w:r>
    </w:p>
    <w:p w14:paraId="550F19DB" w14:textId="77777777" w:rsidR="00977045" w:rsidRPr="00977045" w:rsidRDefault="00977045" w:rsidP="00977045">
      <w:pPr>
        <w:rPr>
          <w:rFonts w:ascii="Arial" w:hAnsi="Arial" w:cs="Arial"/>
          <w:b/>
          <w:bCs/>
        </w:rPr>
      </w:pPr>
    </w:p>
    <w:p w14:paraId="3F5FC126" w14:textId="77777777" w:rsidR="00977045" w:rsidRPr="00977045" w:rsidRDefault="00977045" w:rsidP="00977045">
      <w:pPr>
        <w:rPr>
          <w:rFonts w:ascii="Arial" w:hAnsi="Arial" w:cs="Arial"/>
          <w:b/>
          <w:bCs/>
        </w:rPr>
      </w:pPr>
      <w:r w:rsidRPr="00977045">
        <w:rPr>
          <w:rFonts w:ascii="Arial" w:hAnsi="Arial" w:cs="Arial"/>
          <w:b/>
          <w:bCs/>
        </w:rPr>
        <w:t>Semperit Speed-Grip 3 SUV</w:t>
      </w:r>
    </w:p>
    <w:p w14:paraId="5781996F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+ najbolja na ledu, niska potrošnja goriva, najdulji životni vijek</w:t>
      </w:r>
    </w:p>
    <w:p w14:paraId="21E80DDE" w14:textId="77777777" w:rsidR="00977045" w:rsidRPr="00977045" w:rsidRDefault="00977045" w:rsidP="00977045">
      <w:pPr>
        <w:rPr>
          <w:rFonts w:ascii="Arial" w:hAnsi="Arial" w:cs="Arial"/>
        </w:rPr>
      </w:pPr>
      <w:r w:rsidRPr="00977045">
        <w:rPr>
          <w:rFonts w:ascii="Arial" w:hAnsi="Arial" w:cs="Arial"/>
        </w:rPr>
        <w:t>- ozbiljni nedostaci na suhom (smanjenje ukupne ocjene), manji nedostaci na mokrom i snijegu, nešto bučnija guma</w:t>
      </w:r>
    </w:p>
    <w:p w14:paraId="4B8C63E9" w14:textId="77777777" w:rsidR="0021714C" w:rsidRPr="00977045" w:rsidRDefault="0021714C">
      <w:pPr>
        <w:rPr>
          <w:rFonts w:ascii="Arial" w:hAnsi="Arial" w:cs="Arial"/>
        </w:rPr>
      </w:pPr>
    </w:p>
    <w:sectPr w:rsidR="0021714C" w:rsidRPr="009770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ÀŒÃÂ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45"/>
    <w:rsid w:val="0021714C"/>
    <w:rsid w:val="005F7A28"/>
    <w:rsid w:val="009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7F37"/>
  <w15:chartTrackingRefBased/>
  <w15:docId w15:val="{668A4A33-6E0F-4110-B567-6A19DAF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45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0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Vojvodić</dc:creator>
  <cp:keywords/>
  <dc:description/>
  <cp:lastModifiedBy>Alan Vojvodić</cp:lastModifiedBy>
  <cp:revision>2</cp:revision>
  <dcterms:created xsi:type="dcterms:W3CDTF">2020-09-25T10:08:00Z</dcterms:created>
  <dcterms:modified xsi:type="dcterms:W3CDTF">2020-09-25T10:10:00Z</dcterms:modified>
</cp:coreProperties>
</file>